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4" w:rsidRDefault="005859D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r w:rsidRPr="005859D4">
        <w:rPr>
          <w:rFonts w:ascii="Calibri" w:eastAsia="Times New Roman" w:hAnsi="Calibri" w:cs="Times New Roman"/>
          <w:noProof/>
          <w:color w:val="000000"/>
          <w:lang w:eastAsia="fr-CA"/>
        </w:rPr>
        <w:drawing>
          <wp:anchor distT="0" distB="0" distL="114300" distR="114300" simplePos="0" relativeHeight="251658240" behindDoc="0" locked="0" layoutInCell="1" allowOverlap="1" wp14:anchorId="38CB1A2D" wp14:editId="62B7F2BB">
            <wp:simplePos x="0" y="0"/>
            <wp:positionH relativeFrom="column">
              <wp:posOffset>-495300</wp:posOffset>
            </wp:positionH>
            <wp:positionV relativeFrom="paragraph">
              <wp:posOffset>-487680</wp:posOffset>
            </wp:positionV>
            <wp:extent cx="1790700" cy="73152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9D4" w:rsidRDefault="005859D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Pr="005859D4" w:rsidRDefault="005859D4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</w:pPr>
      <w:r w:rsidRPr="005859D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GALA ATHLÉTAS 2016</w:t>
      </w:r>
    </w:p>
    <w:p w:rsidR="005859D4" w:rsidRDefault="005859D4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r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FORMULAIRE DE CANDIDATURE</w:t>
      </w:r>
    </w:p>
    <w:p w:rsidR="005859D4" w:rsidRDefault="005859D4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754A27" w:rsidRDefault="00754A27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426695" w:rsidRPr="00426695" w:rsidRDefault="00426695" w:rsidP="00426695">
      <w:pPr>
        <w:spacing w:after="0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fr-CA"/>
        </w:rPr>
        <w:t>Conditions d’admissibilité</w:t>
      </w:r>
    </w:p>
    <w:p w:rsidR="00426695" w:rsidRPr="00426695" w:rsidRDefault="00426695" w:rsidP="00426695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  <w:t>Toute compétition sanctionnée par la FQA</w:t>
      </w:r>
    </w:p>
    <w:p w:rsidR="00426695" w:rsidRDefault="00426695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072003" w:rsidRDefault="005859D4" w:rsidP="005859D4">
      <w:pPr>
        <w:spacing w:after="0"/>
      </w:pPr>
      <w:r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ORGANISATION</w:t>
      </w:r>
      <w:r w:rsidRPr="005859D4">
        <w:rPr>
          <w:rFonts w:ascii="Calibri" w:eastAsia="Times New Roman" w:hAnsi="Calibri" w:cs="Times New Roman"/>
          <w:noProof/>
          <w:color w:val="000000"/>
          <w:lang w:eastAsia="fr-CA"/>
        </w:rPr>
        <w:t xml:space="preserve"> </w:t>
      </w:r>
    </w:p>
    <w:p w:rsidR="00754A27" w:rsidRPr="00426695" w:rsidRDefault="00426695" w:rsidP="005859D4">
      <w:pPr>
        <w:spacing w:after="0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  <w:t>Veuillez cocher pour quelle catégorie vous soumettez votre candidature</w:t>
      </w:r>
    </w:p>
    <w:p w:rsidR="00426695" w:rsidRDefault="00426695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Default="009925CB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19117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2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 </w:t>
      </w:r>
      <w:r w:rsidR="005859D4"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CROSS / MONTAGNE</w:t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143709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2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 ROUTE</w:t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-19537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2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 STADE</w:t>
      </w:r>
    </w:p>
    <w:p w:rsidR="005859D4" w:rsidRDefault="005859D4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Pr="00426695" w:rsidRDefault="00426695" w:rsidP="005859D4">
      <w:pPr>
        <w:spacing w:after="0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  <w:t>Veuillez identifier les coordonnées de votre événement</w:t>
      </w:r>
    </w:p>
    <w:p w:rsidR="00426695" w:rsidRDefault="00426695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 w:rsidRPr="005859D4">
        <w:rPr>
          <w:rFonts w:ascii="Calibri" w:eastAsia="Times New Roman" w:hAnsi="Calibri" w:cs="Times New Roman"/>
          <w:color w:val="000000"/>
          <w:lang w:eastAsia="fr-CA"/>
        </w:rPr>
        <w:t>Nom de l'événement</w:t>
      </w:r>
      <w:r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892CE4" w:rsidRDefault="00892CE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Date de l’événement :</w:t>
      </w:r>
    </w:p>
    <w:p w:rsidR="00426695" w:rsidRDefault="00426695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Responsable principal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 w:rsidRPr="005859D4">
        <w:rPr>
          <w:rFonts w:ascii="Calibri" w:eastAsia="Times New Roman" w:hAnsi="Calibri" w:cs="Times New Roman"/>
          <w:color w:val="000000"/>
          <w:lang w:eastAsia="fr-CA"/>
        </w:rPr>
        <w:t>Adresse: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Ville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Code postal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Téléphone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Courriel :</w:t>
      </w:r>
    </w:p>
    <w:p w:rsidR="00892CE4" w:rsidRDefault="00892CE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Site web de l’événement : 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</w:p>
    <w:p w:rsidR="005859D4" w:rsidRPr="00426695" w:rsidRDefault="005859D4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fr-CA"/>
        </w:rPr>
        <w:t>Critères de sélection</w:t>
      </w:r>
      <w:r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Pr="00426695"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  <w:t>(même importance pour chacun des critères suivants)</w:t>
      </w:r>
    </w:p>
    <w:p w:rsidR="002D144B" w:rsidRDefault="005859D4" w:rsidP="001268E4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 w:rsidRPr="002D144B">
        <w:rPr>
          <w:rFonts w:ascii="Calibri" w:eastAsia="Times New Roman" w:hAnsi="Calibri" w:cs="Times New Roman"/>
          <w:color w:val="000000"/>
          <w:lang w:eastAsia="fr-CA"/>
        </w:rPr>
        <w:t>Nombre de participants</w:t>
      </w:r>
    </w:p>
    <w:p w:rsidR="002D144B" w:rsidRDefault="002E20CE" w:rsidP="00BC0D26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Variété et q</w:t>
      </w:r>
      <w:r w:rsidR="005859D4" w:rsidRPr="005859D4">
        <w:rPr>
          <w:rFonts w:ascii="Calibri" w:eastAsia="Times New Roman" w:hAnsi="Calibri" w:cs="Times New Roman"/>
          <w:color w:val="000000"/>
          <w:lang w:eastAsia="fr-CA"/>
        </w:rPr>
        <w:t>ualité des services offerts aux participants</w:t>
      </w:r>
    </w:p>
    <w:p w:rsidR="002D144B" w:rsidRDefault="005859D4" w:rsidP="00D30959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 w:rsidRPr="005859D4">
        <w:rPr>
          <w:rFonts w:ascii="Calibri" w:eastAsia="Times New Roman" w:hAnsi="Calibri" w:cs="Times New Roman"/>
          <w:color w:val="000000"/>
          <w:lang w:eastAsia="fr-CA"/>
        </w:rPr>
        <w:t>Respect de l'horaire</w:t>
      </w:r>
    </w:p>
    <w:p w:rsidR="002D144B" w:rsidRDefault="005859D4" w:rsidP="00730ED1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 w:rsidRPr="005859D4">
        <w:rPr>
          <w:rFonts w:ascii="Calibri" w:eastAsia="Times New Roman" w:hAnsi="Calibri" w:cs="Times New Roman"/>
          <w:color w:val="000000"/>
          <w:lang w:eastAsia="fr-CA"/>
        </w:rPr>
        <w:t>Efficacité de l'équipe de bénévoles</w:t>
      </w:r>
    </w:p>
    <w:p w:rsidR="002D144B" w:rsidRDefault="005859D4" w:rsidP="004964C7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 w:rsidRPr="005859D4">
        <w:rPr>
          <w:rFonts w:ascii="Calibri" w:eastAsia="Times New Roman" w:hAnsi="Calibri" w:cs="Times New Roman"/>
          <w:color w:val="000000"/>
          <w:lang w:eastAsia="fr-CA"/>
        </w:rPr>
        <w:t>Exécution technique</w:t>
      </w:r>
    </w:p>
    <w:p w:rsidR="002D144B" w:rsidRDefault="005859D4" w:rsidP="0093799E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 w:rsidRPr="005859D4">
        <w:rPr>
          <w:rFonts w:ascii="Calibri" w:eastAsia="Times New Roman" w:hAnsi="Calibri" w:cs="Times New Roman"/>
          <w:color w:val="000000"/>
          <w:lang w:eastAsia="fr-CA"/>
        </w:rPr>
        <w:t>Gestion budgétaire</w:t>
      </w:r>
      <w:r w:rsidR="00892CE4">
        <w:rPr>
          <w:rFonts w:ascii="Calibri" w:eastAsia="Times New Roman" w:hAnsi="Calibri" w:cs="Times New Roman"/>
          <w:color w:val="000000"/>
          <w:lang w:eastAsia="fr-CA"/>
        </w:rPr>
        <w:t>, budget, retombées pour le milieu</w:t>
      </w:r>
    </w:p>
    <w:p w:rsidR="002D144B" w:rsidRDefault="005859D4" w:rsidP="003B1413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 w:rsidRPr="005859D4">
        <w:rPr>
          <w:rFonts w:ascii="Calibri" w:eastAsia="Times New Roman" w:hAnsi="Calibri" w:cs="Times New Roman"/>
          <w:color w:val="000000"/>
          <w:lang w:eastAsia="fr-CA"/>
        </w:rPr>
        <w:t>Promotion et rayonnement</w:t>
      </w:r>
    </w:p>
    <w:p w:rsidR="00B1057A" w:rsidRDefault="00B1057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sz w:val="24"/>
          <w:szCs w:val="24"/>
          <w:lang w:eastAsia="fr-CA"/>
        </w:rPr>
      </w:pPr>
    </w:p>
    <w:p w:rsidR="00546C27" w:rsidRPr="00546C27" w:rsidRDefault="00546C27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sz w:val="24"/>
          <w:szCs w:val="24"/>
          <w:lang w:eastAsia="fr-CA"/>
        </w:rPr>
      </w:pPr>
      <w:r w:rsidRPr="00546C27">
        <w:rPr>
          <w:rFonts w:ascii="Calibri" w:eastAsia="Times New Roman" w:hAnsi="Calibri" w:cs="Times New Roman"/>
          <w:b/>
          <w:color w:val="000000"/>
          <w:sz w:val="24"/>
          <w:szCs w:val="24"/>
          <w:lang w:eastAsia="fr-CA"/>
        </w:rPr>
        <w:t>DESCRIPTION DE VOTRE ÉVÉNEMENT</w:t>
      </w:r>
    </w:p>
    <w:p w:rsidR="00546C27" w:rsidRDefault="00546C27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Vous devez nous présenter votre événement ainsi que les aspects qui font que celui-ci se démarque des autres. </w:t>
      </w:r>
      <w:r w:rsidR="00AA3D97">
        <w:rPr>
          <w:rFonts w:ascii="Calibri" w:eastAsia="Times New Roman" w:hAnsi="Calibri" w:cs="Times New Roman"/>
          <w:color w:val="000000"/>
          <w:lang w:eastAsia="fr-CA"/>
        </w:rPr>
        <w:t xml:space="preserve">Vous pouvez aller au-delà de ce qui est inscrit pour décrire les particularités de votre événement. </w:t>
      </w:r>
      <w:r w:rsidR="009925CB">
        <w:rPr>
          <w:rFonts w:ascii="Calibri" w:eastAsia="Times New Roman" w:hAnsi="Calibri" w:cs="Times New Roman"/>
          <w:color w:val="000000"/>
          <w:lang w:eastAsia="fr-CA"/>
        </w:rPr>
        <w:t>Soyez tout de même concis.</w:t>
      </w:r>
    </w:p>
    <w:p w:rsidR="00546C27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pict>
          <v:rect id="_x0000_i1025" style="width:0;height:1.5pt" o:hralign="center" o:hrstd="t" o:hr="t" fillcolor="#a0a0a0" stroked="f"/>
        </w:pict>
      </w:r>
    </w:p>
    <w:p w:rsidR="00546C27" w:rsidRDefault="00546C27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  <w:r>
        <w:rPr>
          <w:rFonts w:ascii="Calibri" w:eastAsia="Times New Roman" w:hAnsi="Calibri" w:cs="Times New Roman"/>
          <w:b/>
          <w:color w:val="000000"/>
          <w:lang w:eastAsia="fr-CA"/>
        </w:rPr>
        <w:t>Description générale de votre événement :</w:t>
      </w:r>
    </w:p>
    <w:p w:rsidR="009925CB" w:rsidRP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P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P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546C27">
        <w:rPr>
          <w:rFonts w:ascii="Calibri" w:eastAsia="Times New Roman" w:hAnsi="Calibri" w:cs="Times New Roman"/>
          <w:b/>
          <w:color w:val="000000"/>
          <w:lang w:eastAsia="fr-CA"/>
        </w:rPr>
        <w:t>Nombre de participants</w:t>
      </w:r>
      <w:r w:rsidR="002E20CE">
        <w:rPr>
          <w:rFonts w:ascii="Calibri" w:eastAsia="Times New Roman" w:hAnsi="Calibri" w:cs="Times New Roman"/>
          <w:b/>
          <w:color w:val="000000"/>
          <w:lang w:eastAsia="fr-CA"/>
        </w:rPr>
        <w:t xml:space="preserve"> </w:t>
      </w:r>
      <w:r w:rsidR="002E20CE" w:rsidRPr="002E20CE">
        <w:rPr>
          <w:rFonts w:ascii="Calibri" w:eastAsia="Times New Roman" w:hAnsi="Calibri" w:cs="Times New Roman"/>
          <w:color w:val="000000"/>
          <w:lang w:eastAsia="fr-CA"/>
        </w:rPr>
        <w:t>(total, par épreuves)</w:t>
      </w:r>
      <w:r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546C27" w:rsidRDefault="00546C27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2D144B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b/>
          <w:color w:val="000000"/>
          <w:lang w:eastAsia="fr-CA"/>
        </w:rPr>
        <w:t>Description et q</w:t>
      </w:r>
      <w:r w:rsidR="002D144B" w:rsidRPr="00546C27">
        <w:rPr>
          <w:rFonts w:ascii="Calibri" w:eastAsia="Times New Roman" w:hAnsi="Calibri" w:cs="Times New Roman"/>
          <w:b/>
          <w:color w:val="000000"/>
          <w:lang w:eastAsia="fr-CA"/>
        </w:rPr>
        <w:t>ualité des services offerts aux participants</w:t>
      </w:r>
      <w:r w:rsidR="002D144B"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AA3D97" w:rsidRDefault="00566053" w:rsidP="00566053">
      <w:pPr>
        <w:spacing w:line="252" w:lineRule="auto"/>
        <w:ind w:left="360"/>
        <w:rPr>
          <w:color w:val="000000"/>
          <w:lang w:eastAsia="fr-CA"/>
        </w:rPr>
      </w:pPr>
      <w:r>
        <w:rPr>
          <w:color w:val="000000"/>
          <w:lang w:eastAsia="fr-CA"/>
        </w:rPr>
        <w:t xml:space="preserve">Ex. : </w:t>
      </w:r>
      <w:r w:rsidR="00AA3D97" w:rsidRPr="00566053">
        <w:rPr>
          <w:color w:val="000000"/>
          <w:lang w:eastAsia="fr-CA"/>
        </w:rPr>
        <w:t>Label de sanction</w:t>
      </w:r>
      <w:r>
        <w:rPr>
          <w:color w:val="000000"/>
          <w:lang w:eastAsia="fr-CA"/>
        </w:rPr>
        <w:t>, t</w:t>
      </w:r>
      <w:r w:rsidR="00AA3D97">
        <w:rPr>
          <w:color w:val="000000"/>
          <w:lang w:eastAsia="fr-CA"/>
        </w:rPr>
        <w:t>apis aux départs</w:t>
      </w:r>
      <w:r>
        <w:rPr>
          <w:color w:val="000000"/>
          <w:lang w:eastAsia="fr-CA"/>
        </w:rPr>
        <w:t>, système</w:t>
      </w:r>
      <w:r w:rsidR="00AA3D97">
        <w:rPr>
          <w:color w:val="000000"/>
          <w:lang w:eastAsia="fr-CA"/>
        </w:rPr>
        <w:t xml:space="preserve"> </w:t>
      </w:r>
      <w:r>
        <w:rPr>
          <w:color w:val="000000"/>
          <w:lang w:eastAsia="fr-CA"/>
        </w:rPr>
        <w:t>d’</w:t>
      </w:r>
      <w:r w:rsidR="00AA3D97">
        <w:rPr>
          <w:color w:val="000000"/>
          <w:lang w:eastAsia="fr-CA"/>
        </w:rPr>
        <w:t>échange de dossard</w:t>
      </w:r>
      <w:r>
        <w:rPr>
          <w:color w:val="000000"/>
          <w:lang w:eastAsia="fr-CA"/>
        </w:rPr>
        <w:t>, r</w:t>
      </w:r>
      <w:r w:rsidR="00AA3D97">
        <w:rPr>
          <w:color w:val="000000"/>
          <w:lang w:eastAsia="fr-CA"/>
        </w:rPr>
        <w:t>écompenses aux gagnants</w:t>
      </w:r>
      <w:r>
        <w:rPr>
          <w:color w:val="000000"/>
          <w:lang w:eastAsia="fr-CA"/>
        </w:rPr>
        <w:t>, d</w:t>
      </w:r>
      <w:r w:rsidR="00AA3D97">
        <w:rPr>
          <w:color w:val="000000"/>
          <w:lang w:eastAsia="fr-CA"/>
        </w:rPr>
        <w:t xml:space="preserve">istance entre point de ravitaillement, </w:t>
      </w:r>
      <w:r>
        <w:rPr>
          <w:color w:val="000000"/>
          <w:lang w:eastAsia="fr-CA"/>
        </w:rPr>
        <w:t>services</w:t>
      </w:r>
      <w:r w:rsidR="00AA3D97">
        <w:rPr>
          <w:color w:val="000000"/>
          <w:lang w:eastAsia="fr-CA"/>
        </w:rPr>
        <w:t xml:space="preserve"> offerts</w:t>
      </w:r>
      <w:r>
        <w:rPr>
          <w:color w:val="000000"/>
          <w:lang w:eastAsia="fr-CA"/>
        </w:rPr>
        <w:t>.</w:t>
      </w: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566053" w:rsidRDefault="00566053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566053" w:rsidRDefault="00566053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2D144B" w:rsidRDefault="00AA3D97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b/>
          <w:color w:val="000000"/>
          <w:lang w:eastAsia="fr-CA"/>
        </w:rPr>
        <w:t xml:space="preserve">Nombre </w:t>
      </w:r>
      <w:r w:rsidR="002D144B" w:rsidRPr="00546C27">
        <w:rPr>
          <w:rFonts w:ascii="Calibri" w:eastAsia="Times New Roman" w:hAnsi="Calibri" w:cs="Times New Roman"/>
          <w:b/>
          <w:color w:val="000000"/>
          <w:lang w:eastAsia="fr-CA"/>
        </w:rPr>
        <w:t>de bénévoles</w:t>
      </w:r>
      <w:r>
        <w:rPr>
          <w:rFonts w:ascii="Calibri" w:eastAsia="Times New Roman" w:hAnsi="Calibri" w:cs="Times New Roman"/>
          <w:b/>
          <w:color w:val="000000"/>
          <w:lang w:eastAsia="fr-CA"/>
        </w:rPr>
        <w:t>, organigramme et efficacité de l’équipe</w:t>
      </w:r>
      <w:r w:rsidR="002D144B"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566053" w:rsidRDefault="00566053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566053" w:rsidRDefault="00566053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546C27">
        <w:rPr>
          <w:rFonts w:ascii="Calibri" w:eastAsia="Times New Roman" w:hAnsi="Calibri" w:cs="Times New Roman"/>
          <w:b/>
          <w:color w:val="000000"/>
          <w:lang w:eastAsia="fr-CA"/>
        </w:rPr>
        <w:t>Exécution technique</w:t>
      </w:r>
      <w:r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2D144B" w:rsidRDefault="00566053" w:rsidP="00566053">
      <w:pPr>
        <w:spacing w:line="252" w:lineRule="auto"/>
        <w:ind w:left="360"/>
        <w:rPr>
          <w:rFonts w:ascii="Calibri" w:eastAsia="Times New Roman" w:hAnsi="Calibri" w:cs="Times New Roman"/>
          <w:color w:val="000000"/>
          <w:lang w:eastAsia="fr-CA"/>
        </w:rPr>
      </w:pPr>
      <w:r>
        <w:rPr>
          <w:color w:val="000000"/>
          <w:lang w:eastAsia="fr-CA"/>
        </w:rPr>
        <w:t xml:space="preserve">Ex. : </w:t>
      </w:r>
      <w:r w:rsidR="00AA3D97" w:rsidRPr="00566053">
        <w:rPr>
          <w:color w:val="000000"/>
          <w:lang w:eastAsia="fr-CA"/>
        </w:rPr>
        <w:t>Exactitude des parcours – Certification</w:t>
      </w:r>
      <w:r>
        <w:rPr>
          <w:color w:val="000000"/>
          <w:lang w:eastAsia="fr-CA"/>
        </w:rPr>
        <w:t xml:space="preserve">, type de </w:t>
      </w:r>
      <w:r w:rsidR="00AA3D97">
        <w:rPr>
          <w:color w:val="000000"/>
          <w:lang w:eastAsia="fr-CA"/>
        </w:rPr>
        <w:t>balisage</w:t>
      </w:r>
      <w:r>
        <w:rPr>
          <w:color w:val="000000"/>
          <w:lang w:eastAsia="fr-CA"/>
        </w:rPr>
        <w:t xml:space="preserve"> du parcours, r</w:t>
      </w:r>
      <w:r w:rsidR="00AA3D97">
        <w:rPr>
          <w:color w:val="000000"/>
          <w:lang w:eastAsia="fr-CA"/>
        </w:rPr>
        <w:t>espect de l’horaire</w:t>
      </w:r>
      <w:r>
        <w:rPr>
          <w:color w:val="000000"/>
          <w:lang w:eastAsia="fr-CA"/>
        </w:rPr>
        <w:t>, e</w:t>
      </w:r>
      <w:r w:rsidR="00AA3D97">
        <w:rPr>
          <w:color w:val="000000"/>
          <w:lang w:eastAsia="fr-CA"/>
        </w:rPr>
        <w:t>xactitude des résultats et rapidité de la disponibilité</w:t>
      </w:r>
      <w:r>
        <w:rPr>
          <w:color w:val="000000"/>
          <w:lang w:eastAsia="fr-CA"/>
        </w:rPr>
        <w:t xml:space="preserve">, informations disponibles sur le </w:t>
      </w:r>
      <w:r w:rsidR="00AA3D97">
        <w:rPr>
          <w:color w:val="000000"/>
          <w:lang w:eastAsia="fr-CA"/>
        </w:rPr>
        <w:t>site Web de l’événement</w:t>
      </w:r>
      <w:r>
        <w:rPr>
          <w:color w:val="000000"/>
          <w:lang w:eastAsia="fr-CA"/>
        </w:rPr>
        <w:t xml:space="preserve"> (</w:t>
      </w:r>
      <w:r w:rsidR="00AA3D97">
        <w:rPr>
          <w:color w:val="000000"/>
          <w:lang w:eastAsia="fr-CA"/>
        </w:rPr>
        <w:t>carte des parcours</w:t>
      </w:r>
      <w:r>
        <w:rPr>
          <w:color w:val="000000"/>
          <w:lang w:eastAsia="fr-CA"/>
        </w:rPr>
        <w:t xml:space="preserve">, </w:t>
      </w:r>
      <w:r w:rsidR="00AA3D97">
        <w:rPr>
          <w:color w:val="000000"/>
          <w:lang w:eastAsia="fr-CA"/>
        </w:rPr>
        <w:t>endroit de ravitaillement</w:t>
      </w:r>
      <w:r>
        <w:rPr>
          <w:color w:val="000000"/>
          <w:lang w:eastAsia="fr-CA"/>
        </w:rPr>
        <w:t>, infos</w:t>
      </w:r>
      <w:r w:rsidR="00AA3D97">
        <w:rPr>
          <w:color w:val="000000"/>
          <w:lang w:eastAsia="fr-CA"/>
        </w:rPr>
        <w:t xml:space="preserve"> sur stationnement, service de dépôt des sacs</w:t>
      </w:r>
      <w:r>
        <w:rPr>
          <w:color w:val="000000"/>
          <w:lang w:eastAsia="fr-CA"/>
        </w:rPr>
        <w:t>).</w:t>
      </w: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566053" w:rsidRDefault="00566053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566053" w:rsidRDefault="00566053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546C27">
        <w:rPr>
          <w:rFonts w:ascii="Calibri" w:eastAsia="Times New Roman" w:hAnsi="Calibri" w:cs="Times New Roman"/>
          <w:b/>
          <w:color w:val="000000"/>
          <w:lang w:eastAsia="fr-CA"/>
        </w:rPr>
        <w:t>Gestion budgétaire</w:t>
      </w:r>
      <w:r w:rsidR="00566053">
        <w:rPr>
          <w:rFonts w:ascii="Calibri" w:eastAsia="Times New Roman" w:hAnsi="Calibri" w:cs="Times New Roman"/>
          <w:b/>
          <w:color w:val="000000"/>
          <w:lang w:eastAsia="fr-CA"/>
        </w:rPr>
        <w:t xml:space="preserve"> / budget</w:t>
      </w:r>
      <w:r w:rsidR="00173B25">
        <w:rPr>
          <w:rFonts w:ascii="Calibri" w:eastAsia="Times New Roman" w:hAnsi="Calibri" w:cs="Times New Roman"/>
          <w:b/>
          <w:color w:val="000000"/>
          <w:lang w:eastAsia="fr-CA"/>
        </w:rPr>
        <w:t xml:space="preserve"> / retombées pour le milieu</w:t>
      </w:r>
      <w:r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566053" w:rsidRDefault="00566053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566053" w:rsidRDefault="00566053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bookmarkStart w:id="0" w:name="_GoBack"/>
      <w:bookmarkEnd w:id="0"/>
    </w:p>
    <w:p w:rsidR="00566053" w:rsidRDefault="00566053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546C27">
        <w:rPr>
          <w:rFonts w:ascii="Calibri" w:eastAsia="Times New Roman" w:hAnsi="Calibri" w:cs="Times New Roman"/>
          <w:b/>
          <w:color w:val="000000"/>
          <w:lang w:eastAsia="fr-CA"/>
        </w:rPr>
        <w:lastRenderedPageBreak/>
        <w:t>Promotion et rayonnement</w:t>
      </w:r>
      <w:r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2E20CE">
        <w:rPr>
          <w:rFonts w:ascii="Calibri" w:eastAsia="Times New Roman" w:hAnsi="Calibri" w:cs="Times New Roman"/>
          <w:b/>
          <w:color w:val="000000"/>
          <w:lang w:eastAsia="fr-CA"/>
        </w:rPr>
        <w:t>Autres renseignements pertinents</w:t>
      </w:r>
      <w:r>
        <w:rPr>
          <w:rFonts w:ascii="Calibri" w:eastAsia="Times New Roman" w:hAnsi="Calibri" w:cs="Times New Roman"/>
          <w:color w:val="000000"/>
          <w:lang w:eastAsia="fr-CA"/>
        </w:rPr>
        <w:t xml:space="preserve"> : </w:t>
      </w: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sectPr w:rsidR="002E20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0AD5"/>
    <w:multiLevelType w:val="hybridMultilevel"/>
    <w:tmpl w:val="88AEF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4"/>
    <w:rsid w:val="00072003"/>
    <w:rsid w:val="00173B25"/>
    <w:rsid w:val="002D144B"/>
    <w:rsid w:val="002E20CE"/>
    <w:rsid w:val="00403D89"/>
    <w:rsid w:val="00426695"/>
    <w:rsid w:val="00546C27"/>
    <w:rsid w:val="00566053"/>
    <w:rsid w:val="005859D4"/>
    <w:rsid w:val="00754A27"/>
    <w:rsid w:val="00892CE4"/>
    <w:rsid w:val="009925CB"/>
    <w:rsid w:val="00AA3D97"/>
    <w:rsid w:val="00B1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2A8CAA-9DD7-4AE7-AF4A-CC4D8FC5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Lafleur</dc:creator>
  <cp:keywords/>
  <dc:description/>
  <cp:lastModifiedBy>Marc Desjardins</cp:lastModifiedBy>
  <cp:revision>12</cp:revision>
  <dcterms:created xsi:type="dcterms:W3CDTF">2016-08-12T14:37:00Z</dcterms:created>
  <dcterms:modified xsi:type="dcterms:W3CDTF">2016-09-01T16:19:00Z</dcterms:modified>
</cp:coreProperties>
</file>